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C" w:rsidRPr="003103DC" w:rsidRDefault="00F63089" w:rsidP="00F63089">
      <w:pPr>
        <w:jc w:val="center"/>
        <w:rPr>
          <w:rFonts w:ascii="Arial" w:hAnsi="Arial" w:cs="Arial"/>
          <w:b/>
          <w:sz w:val="24"/>
          <w:szCs w:val="24"/>
        </w:rPr>
      </w:pPr>
      <w:r w:rsidRPr="003103DC">
        <w:rPr>
          <w:rFonts w:ascii="Arial" w:hAnsi="Arial" w:cs="Arial"/>
          <w:b/>
          <w:sz w:val="24"/>
          <w:szCs w:val="24"/>
        </w:rPr>
        <w:t>LISTA DE ASISTENCIA</w:t>
      </w:r>
    </w:p>
    <w:p w:rsidR="00264790" w:rsidRDefault="00325E88" w:rsidP="00F63089">
      <w:pPr>
        <w:jc w:val="center"/>
        <w:rPr>
          <w:rFonts w:ascii="Arial" w:hAnsi="Arial" w:cs="Arial"/>
          <w:b/>
          <w:sz w:val="24"/>
          <w:szCs w:val="24"/>
        </w:rPr>
      </w:pPr>
      <w:r w:rsidRPr="003103DC">
        <w:rPr>
          <w:rFonts w:ascii="Arial" w:hAnsi="Arial" w:cs="Arial"/>
          <w:b/>
          <w:sz w:val="24"/>
          <w:szCs w:val="24"/>
        </w:rPr>
        <w:t>SESION ORDINARIA 12 DOCE</w:t>
      </w:r>
      <w:r w:rsidR="00264790">
        <w:rPr>
          <w:rFonts w:ascii="Arial" w:hAnsi="Arial" w:cs="Arial"/>
          <w:b/>
          <w:sz w:val="24"/>
          <w:szCs w:val="24"/>
        </w:rPr>
        <w:t xml:space="preserve"> CELEBRADA</w:t>
      </w:r>
    </w:p>
    <w:p w:rsidR="00325E88" w:rsidRPr="003103DC" w:rsidRDefault="00264790" w:rsidP="00F630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DIA 27 DE OCTUBRE DEL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2022</w:t>
      </w:r>
      <w:r w:rsidR="00325E88" w:rsidRPr="003103DC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25E88" w:rsidTr="00325E88">
        <w:tc>
          <w:tcPr>
            <w:tcW w:w="2992" w:type="dxa"/>
          </w:tcPr>
          <w:p w:rsidR="00325E88" w:rsidRPr="00694B85" w:rsidRDefault="00325E88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B8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325E88" w:rsidRDefault="00325E88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  <w:r w:rsidR="001F057D">
              <w:rPr>
                <w:rFonts w:ascii="Arial" w:hAnsi="Arial" w:cs="Arial"/>
                <w:sz w:val="24"/>
                <w:szCs w:val="24"/>
              </w:rPr>
              <w:t xml:space="preserve"> Arq.</w:t>
            </w:r>
            <w:r>
              <w:rPr>
                <w:rFonts w:ascii="Arial" w:hAnsi="Arial" w:cs="Arial"/>
                <w:sz w:val="24"/>
                <w:szCs w:val="24"/>
              </w:rPr>
              <w:t xml:space="preserve"> Gabriel </w:t>
            </w:r>
            <w:r w:rsidR="00694B85">
              <w:rPr>
                <w:rFonts w:ascii="Arial" w:hAnsi="Arial" w:cs="Arial"/>
                <w:sz w:val="24"/>
                <w:szCs w:val="24"/>
              </w:rPr>
              <w:t>Ramírez</w:t>
            </w:r>
            <w:r>
              <w:rPr>
                <w:rFonts w:ascii="Arial" w:hAnsi="Arial" w:cs="Arial"/>
                <w:sz w:val="24"/>
                <w:szCs w:val="24"/>
              </w:rPr>
              <w:t xml:space="preserve"> Santana</w:t>
            </w:r>
          </w:p>
        </w:tc>
        <w:tc>
          <w:tcPr>
            <w:tcW w:w="2993" w:type="dxa"/>
          </w:tcPr>
          <w:p w:rsidR="00325E88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P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 Salvador Michel González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Cecilia David Ortega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María Elena Velázquez Pelayo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  <w:r w:rsidR="001F057D">
              <w:rPr>
                <w:rFonts w:ascii="Arial" w:hAnsi="Arial" w:cs="Arial"/>
                <w:sz w:val="24"/>
                <w:szCs w:val="24"/>
              </w:rPr>
              <w:t xml:space="preserve"> L.N.I.</w:t>
            </w:r>
            <w:r>
              <w:rPr>
                <w:rFonts w:ascii="Arial" w:hAnsi="Arial" w:cs="Arial"/>
                <w:sz w:val="24"/>
                <w:szCs w:val="24"/>
              </w:rPr>
              <w:t xml:space="preserve"> Álvaro Ponce González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María Piedad Jiménez Padilla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Elías Cobián Puentes.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</w:t>
            </w:r>
            <w:r w:rsidR="001F057D">
              <w:rPr>
                <w:rFonts w:ascii="Arial" w:hAnsi="Arial" w:cs="Arial"/>
                <w:sz w:val="24"/>
                <w:szCs w:val="24"/>
              </w:rPr>
              <w:t xml:space="preserve"> L.C.S.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de Jesús Gómez Díaz.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694B85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694B85" w:rsidRDefault="003103DC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  <w:r w:rsidR="001F057D">
              <w:rPr>
                <w:rFonts w:ascii="Arial" w:hAnsi="Arial" w:cs="Arial"/>
                <w:sz w:val="24"/>
                <w:szCs w:val="24"/>
              </w:rPr>
              <w:t xml:space="preserve"> L.T.S.</w:t>
            </w:r>
            <w:r>
              <w:rPr>
                <w:rFonts w:ascii="Arial" w:hAnsi="Arial" w:cs="Arial"/>
                <w:sz w:val="24"/>
                <w:szCs w:val="24"/>
              </w:rPr>
              <w:t xml:space="preserve"> Francisco Javier Pérez Ramírez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ASISTIO</w:t>
            </w:r>
          </w:p>
        </w:tc>
      </w:tr>
      <w:tr w:rsidR="00694B85" w:rsidTr="00325E88">
        <w:tc>
          <w:tcPr>
            <w:tcW w:w="2992" w:type="dxa"/>
          </w:tcPr>
          <w:p w:rsidR="00694B85" w:rsidRDefault="003103DC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694B85" w:rsidRDefault="003103DC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María del Carmen González Uribe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FALTA</w:t>
            </w:r>
          </w:p>
        </w:tc>
      </w:tr>
      <w:tr w:rsidR="00694B85" w:rsidTr="00325E88">
        <w:tc>
          <w:tcPr>
            <w:tcW w:w="2992" w:type="dxa"/>
          </w:tcPr>
          <w:p w:rsidR="00694B85" w:rsidRDefault="003103DC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:rsidR="00694B85" w:rsidRDefault="003103DC" w:rsidP="00F6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Guillermo García González</w:t>
            </w:r>
          </w:p>
        </w:tc>
        <w:tc>
          <w:tcPr>
            <w:tcW w:w="2993" w:type="dxa"/>
          </w:tcPr>
          <w:p w:rsidR="00694B85" w:rsidRPr="00264790" w:rsidRDefault="00264790" w:rsidP="00F6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790">
              <w:rPr>
                <w:rFonts w:ascii="Arial" w:hAnsi="Arial" w:cs="Arial"/>
                <w:b/>
                <w:sz w:val="24"/>
                <w:szCs w:val="24"/>
              </w:rPr>
              <w:t>FALTA</w:t>
            </w:r>
          </w:p>
        </w:tc>
      </w:tr>
    </w:tbl>
    <w:p w:rsidR="00325E88" w:rsidRPr="00F63089" w:rsidRDefault="00325E88" w:rsidP="00F63089">
      <w:pPr>
        <w:jc w:val="center"/>
        <w:rPr>
          <w:rFonts w:ascii="Arial" w:hAnsi="Arial" w:cs="Arial"/>
          <w:sz w:val="24"/>
          <w:szCs w:val="24"/>
        </w:rPr>
      </w:pPr>
    </w:p>
    <w:sectPr w:rsidR="00325E88" w:rsidRPr="00F63089" w:rsidSect="00694B8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9"/>
    <w:rsid w:val="001F057D"/>
    <w:rsid w:val="00264790"/>
    <w:rsid w:val="003103DC"/>
    <w:rsid w:val="00325E88"/>
    <w:rsid w:val="00694B85"/>
    <w:rsid w:val="00B22E0C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4</cp:revision>
  <dcterms:created xsi:type="dcterms:W3CDTF">2022-10-27T19:03:00Z</dcterms:created>
  <dcterms:modified xsi:type="dcterms:W3CDTF">2022-10-28T18:02:00Z</dcterms:modified>
</cp:coreProperties>
</file>